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Pla</w:t>
      </w:r>
      <w:r w:rsidR="008841E5">
        <w:rPr>
          <w:rFonts w:cs="Arial"/>
          <w:b/>
        </w:rPr>
        <w:t xml:space="preserve">c Wolności im. Jana Pawła II </w:t>
      </w:r>
      <w:r w:rsidRPr="0087343B">
        <w:rPr>
          <w:rFonts w:cs="Arial"/>
          <w:b/>
        </w:rPr>
        <w:t>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867522" w:rsidRDefault="00867522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77043E">
      <w:pPr>
        <w:pStyle w:val="Nagwek8"/>
        <w:rPr>
          <w:b w:val="0"/>
          <w:sz w:val="28"/>
          <w:u w:val="none"/>
        </w:rPr>
      </w:pPr>
      <w:r w:rsidRPr="00445F0D">
        <w:rPr>
          <w:sz w:val="28"/>
          <w:u w:val="none"/>
        </w:rPr>
        <w:t>FORMULARZ OFERTY</w:t>
      </w:r>
    </w:p>
    <w:p w:rsidR="00445F0D" w:rsidRDefault="00445F0D" w:rsidP="0077043E">
      <w:pPr>
        <w:pStyle w:val="Z1-Tytuzacznika"/>
        <w:spacing w:line="360" w:lineRule="auto"/>
      </w:pPr>
      <w:r>
        <w:t xml:space="preserve">dla zamówienia publicznego o wartości </w:t>
      </w:r>
      <w:r w:rsidR="002C01A8">
        <w:t xml:space="preserve"> poniżej 1</w:t>
      </w:r>
      <w:r w:rsidR="00151847">
        <w:t>30</w:t>
      </w:r>
      <w:r w:rsidR="002C01A8">
        <w:t>.000 złotych netto</w:t>
      </w:r>
    </w:p>
    <w:p w:rsidR="00445F0D" w:rsidRDefault="00445F0D" w:rsidP="00445F0D"/>
    <w:p w:rsidR="005677DE" w:rsidRDefault="005677DE" w:rsidP="005677DE">
      <w:pPr>
        <w:pStyle w:val="Akapitzlist1"/>
        <w:rPr>
          <w:rFonts w:ascii="Arial" w:hAnsi="Arial" w:cs="Arial"/>
        </w:rPr>
      </w:pPr>
    </w:p>
    <w:p w:rsidR="005677DE" w:rsidRPr="005C7707" w:rsidRDefault="005677DE" w:rsidP="005677DE">
      <w:pPr>
        <w:pStyle w:val="Akapitzlist1"/>
        <w:spacing w:line="360" w:lineRule="auto"/>
        <w:ind w:left="0"/>
        <w:jc w:val="both"/>
        <w:rPr>
          <w:rFonts w:ascii="Arial" w:eastAsia="Calibri" w:hAnsi="Arial" w:cs="Arial"/>
          <w:color w:val="auto"/>
        </w:rPr>
      </w:pPr>
      <w:r w:rsidRPr="005C7707">
        <w:rPr>
          <w:rFonts w:ascii="Arial" w:hAnsi="Arial" w:cs="Arial"/>
          <w:color w:val="auto"/>
        </w:rPr>
        <w:t xml:space="preserve">W nawiązaniu do zapytania </w:t>
      </w:r>
      <w:r w:rsidR="00445F0D" w:rsidRPr="005C7707">
        <w:rPr>
          <w:rFonts w:ascii="Arial" w:hAnsi="Arial" w:cs="Arial"/>
          <w:color w:val="auto"/>
        </w:rPr>
        <w:t>cenowego</w:t>
      </w:r>
      <w:r w:rsidRPr="005C7707">
        <w:rPr>
          <w:rFonts w:ascii="Arial" w:hAnsi="Arial" w:cs="Arial"/>
          <w:color w:val="auto"/>
        </w:rPr>
        <w:t xml:space="preserve"> na</w:t>
      </w:r>
      <w:r w:rsidR="005F4D29" w:rsidRPr="005C7707">
        <w:rPr>
          <w:rFonts w:ascii="Arial" w:hAnsi="Arial" w:cs="Arial"/>
          <w:color w:val="auto"/>
        </w:rPr>
        <w:t xml:space="preserve"> </w:t>
      </w:r>
      <w:r w:rsidR="00774E42">
        <w:rPr>
          <w:rFonts w:ascii="Arial" w:hAnsi="Arial" w:cs="Arial"/>
        </w:rPr>
        <w:t xml:space="preserve">dostawę </w:t>
      </w:r>
      <w:r w:rsidR="0077043E">
        <w:rPr>
          <w:rFonts w:ascii="Arial" w:hAnsi="Arial" w:cs="Arial"/>
        </w:rPr>
        <w:t xml:space="preserve">artykułów </w:t>
      </w:r>
      <w:r w:rsidR="00BA7B83">
        <w:rPr>
          <w:rFonts w:ascii="Arial" w:hAnsi="Arial" w:cs="Arial"/>
        </w:rPr>
        <w:t xml:space="preserve">higienicznych </w:t>
      </w:r>
      <w:r w:rsidR="0077043E">
        <w:rPr>
          <w:rFonts w:ascii="Arial" w:eastAsia="Calibri" w:hAnsi="Arial" w:cs="Arial"/>
          <w:color w:val="auto"/>
        </w:rPr>
        <w:t xml:space="preserve">dla Domu Pomocy Społecznej </w:t>
      </w:r>
      <w:bookmarkStart w:id="0" w:name="_GoBack"/>
      <w:bookmarkEnd w:id="0"/>
      <w:r w:rsidR="005F4D29" w:rsidRPr="005C7707">
        <w:rPr>
          <w:rFonts w:ascii="Arial" w:eastAsia="Calibri" w:hAnsi="Arial" w:cs="Arial"/>
          <w:color w:val="auto"/>
        </w:rPr>
        <w:t>w Pleszewie</w:t>
      </w:r>
      <w:r w:rsidR="00DB6240">
        <w:rPr>
          <w:rFonts w:ascii="Arial" w:eastAsia="Calibri" w:hAnsi="Arial" w:cs="Arial"/>
          <w:color w:val="auto"/>
        </w:rPr>
        <w:t xml:space="preserve"> w roku 2023</w:t>
      </w:r>
      <w:r w:rsidR="0001339D" w:rsidRPr="005C7707">
        <w:rPr>
          <w:rFonts w:ascii="Arial" w:eastAsia="Calibri" w:hAnsi="Arial" w:cs="Arial"/>
          <w:color w:val="auto"/>
        </w:rPr>
        <w:t>:</w:t>
      </w:r>
    </w:p>
    <w:p w:rsidR="001D2633" w:rsidRPr="008F39DD" w:rsidRDefault="001D2633" w:rsidP="005677DE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i/>
          <w:iCs/>
          <w:color w:val="auto"/>
        </w:rPr>
      </w:pPr>
    </w:p>
    <w:p w:rsidR="001D2633" w:rsidRPr="00A779EE" w:rsidRDefault="001D2633" w:rsidP="001D263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 xml:space="preserve">, iż uzyskaliśmy wszystkie niezbędne informacje do przygotowania oferty </w:t>
      </w:r>
      <w:r w:rsidR="00764C96">
        <w:rPr>
          <w:rFonts w:ascii="Arial" w:hAnsi="Arial" w:cs="Arial"/>
          <w:sz w:val="20"/>
          <w:szCs w:val="20"/>
        </w:rPr>
        <w:t xml:space="preserve">          </w:t>
      </w:r>
      <w:r w:rsidRPr="00A779EE">
        <w:rPr>
          <w:rFonts w:ascii="Arial" w:hAnsi="Arial" w:cs="Arial"/>
          <w:sz w:val="20"/>
          <w:szCs w:val="20"/>
        </w:rPr>
        <w:t>i wykonania umowy.</w:t>
      </w:r>
    </w:p>
    <w:p w:rsidR="001D2633" w:rsidRPr="00A779EE" w:rsidRDefault="001D2633" w:rsidP="001D2633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D2633" w:rsidRPr="00A779EE" w:rsidRDefault="001D2633" w:rsidP="001D263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OŚWIADCZAMY,</w:t>
      </w:r>
      <w:r w:rsidRPr="00A779EE">
        <w:rPr>
          <w:rFonts w:ascii="Arial" w:hAnsi="Arial" w:cs="Arial"/>
          <w:sz w:val="20"/>
          <w:szCs w:val="20"/>
        </w:rPr>
        <w:t xml:space="preserve"> że zapoznaliśmy się z postanowieniami wzoru umowy. Zobowiązujemy się </w:t>
      </w:r>
      <w:r w:rsidR="00764C96">
        <w:rPr>
          <w:rFonts w:ascii="Arial" w:hAnsi="Arial" w:cs="Arial"/>
          <w:sz w:val="20"/>
          <w:szCs w:val="20"/>
        </w:rPr>
        <w:t xml:space="preserve">     </w:t>
      </w:r>
      <w:r w:rsidRPr="00A779EE">
        <w:rPr>
          <w:rFonts w:ascii="Arial" w:hAnsi="Arial" w:cs="Arial"/>
          <w:sz w:val="20"/>
          <w:szCs w:val="20"/>
        </w:rPr>
        <w:t xml:space="preserve">w przypadku wyboru naszej oferty do zawarcia umowy na warunkach w niej określonych, </w:t>
      </w:r>
      <w:r w:rsidR="00764C96">
        <w:rPr>
          <w:rFonts w:ascii="Arial" w:hAnsi="Arial" w:cs="Arial"/>
          <w:sz w:val="20"/>
          <w:szCs w:val="20"/>
        </w:rPr>
        <w:t xml:space="preserve">          </w:t>
      </w:r>
      <w:r w:rsidRPr="00A779EE">
        <w:rPr>
          <w:rFonts w:ascii="Arial" w:hAnsi="Arial" w:cs="Arial"/>
          <w:sz w:val="20"/>
          <w:szCs w:val="20"/>
        </w:rPr>
        <w:t>w miejscu i terminie wyznaczonym przez Zamawiającego.</w:t>
      </w:r>
    </w:p>
    <w:p w:rsidR="001D2633" w:rsidRPr="001D2633" w:rsidRDefault="001D2633" w:rsidP="001D2633">
      <w:pPr>
        <w:pStyle w:val="Akapitzlist1"/>
        <w:spacing w:line="360" w:lineRule="auto"/>
        <w:ind w:left="426"/>
        <w:jc w:val="both"/>
        <w:rPr>
          <w:rFonts w:ascii="Arial" w:hAnsi="Arial" w:cs="Arial"/>
          <w:color w:val="auto"/>
        </w:rPr>
      </w:pPr>
    </w:p>
    <w:p w:rsidR="00EB3E9E" w:rsidRDefault="00445F0D" w:rsidP="00EB3E9E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b/>
          <w:color w:val="auto"/>
        </w:rPr>
        <w:t>OFERUJEMY</w:t>
      </w:r>
      <w:r w:rsidRPr="009C129C">
        <w:rPr>
          <w:rFonts w:ascii="Arial" w:hAnsi="Arial" w:cs="Arial"/>
          <w:color w:val="auto"/>
        </w:rPr>
        <w:t xml:space="preserve"> wykonanie przedmiotu zamówienia zgodnie z warunkami określonymi w zapytaniu cenowym za wynagrodzenie</w:t>
      </w:r>
      <w:r w:rsidR="000A19B7" w:rsidRPr="009C129C">
        <w:rPr>
          <w:rFonts w:ascii="Arial" w:hAnsi="Arial" w:cs="Arial"/>
          <w:color w:val="auto"/>
        </w:rPr>
        <w:t>:</w:t>
      </w:r>
    </w:p>
    <w:p w:rsidR="00867522" w:rsidRPr="009C129C" w:rsidRDefault="00867522" w:rsidP="00867522">
      <w:pPr>
        <w:pStyle w:val="Akapitzlist1"/>
        <w:spacing w:line="360" w:lineRule="auto"/>
        <w:ind w:left="426"/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709"/>
        <w:gridCol w:w="5864"/>
      </w:tblGrid>
      <w:tr w:rsidR="00445F0D" w:rsidRPr="009C129C" w:rsidTr="00734401">
        <w:tc>
          <w:tcPr>
            <w:tcW w:w="567" w:type="dxa"/>
            <w:vAlign w:val="center"/>
          </w:tcPr>
          <w:p w:rsidR="00445F0D" w:rsidRPr="009C129C" w:rsidRDefault="007F55A4" w:rsidP="00734401">
            <w:pPr>
              <w:jc w:val="center"/>
              <w:rPr>
                <w:rFonts w:cs="Arial"/>
                <w:bCs/>
                <w:szCs w:val="10"/>
              </w:rPr>
            </w:pPr>
            <w:r>
              <w:rPr>
                <w:rFonts w:cs="Arial"/>
                <w:bCs/>
                <w:szCs w:val="10"/>
              </w:rPr>
              <w:t>1</w:t>
            </w:r>
          </w:p>
        </w:tc>
        <w:tc>
          <w:tcPr>
            <w:tcW w:w="2709" w:type="dxa"/>
            <w:vAlign w:val="center"/>
          </w:tcPr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Wartość brutto oferty</w:t>
            </w:r>
          </w:p>
          <w:p w:rsidR="00445F0D" w:rsidRDefault="00445F0D" w:rsidP="00734401">
            <w:pPr>
              <w:jc w:val="center"/>
              <w:rPr>
                <w:rFonts w:cs="Arial"/>
                <w:b/>
                <w:bCs/>
                <w:szCs w:val="10"/>
              </w:rPr>
            </w:pPr>
            <w:r w:rsidRPr="009C129C">
              <w:rPr>
                <w:rFonts w:cs="Arial"/>
                <w:b/>
                <w:bCs/>
                <w:szCs w:val="10"/>
              </w:rPr>
              <w:t>(wraz z podatkiem VAT)</w:t>
            </w:r>
          </w:p>
          <w:p w:rsidR="007F55A4" w:rsidRPr="009C129C" w:rsidRDefault="007F55A4" w:rsidP="00734401">
            <w:pPr>
              <w:jc w:val="center"/>
              <w:rPr>
                <w:rFonts w:cs="Arial"/>
                <w:bCs/>
                <w:szCs w:val="10"/>
              </w:rPr>
            </w:pPr>
            <w:r>
              <w:rPr>
                <w:rFonts w:cs="Arial"/>
                <w:b/>
                <w:bCs/>
                <w:szCs w:val="10"/>
              </w:rPr>
              <w:t>wyliczona na podstawie zał. nr 3 formularz cenowy</w:t>
            </w:r>
          </w:p>
        </w:tc>
        <w:tc>
          <w:tcPr>
            <w:tcW w:w="5864" w:type="dxa"/>
            <w:vAlign w:val="center"/>
          </w:tcPr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..........................................................................................zł brutto</w:t>
            </w: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słownie: .........................................................................................</w:t>
            </w:r>
          </w:p>
          <w:p w:rsidR="00445F0D" w:rsidRPr="009C129C" w:rsidRDefault="00445F0D" w:rsidP="00734401">
            <w:pPr>
              <w:jc w:val="center"/>
              <w:rPr>
                <w:rFonts w:cs="Arial"/>
                <w:bCs/>
                <w:szCs w:val="10"/>
              </w:rPr>
            </w:pPr>
            <w:r w:rsidRPr="009C129C">
              <w:rPr>
                <w:rFonts w:cs="Arial"/>
                <w:bCs/>
                <w:szCs w:val="10"/>
              </w:rPr>
              <w:t>.......................................................................................................</w:t>
            </w: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0D38A5" w:rsidRPr="00EE4BEE" w:rsidRDefault="00445F0D" w:rsidP="00EE4BEE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 xml:space="preserve">PRZYJMUJEMY </w:t>
      </w:r>
      <w:r w:rsidRPr="00A779EE">
        <w:rPr>
          <w:rFonts w:ascii="Arial" w:hAnsi="Arial" w:cs="Arial"/>
          <w:sz w:val="20"/>
          <w:szCs w:val="20"/>
        </w:rPr>
        <w:t>warunki płatności</w:t>
      </w:r>
      <w:r w:rsidRPr="00A779EE">
        <w:rPr>
          <w:rFonts w:ascii="Arial" w:hAnsi="Arial" w:cs="Arial"/>
          <w:b/>
          <w:sz w:val="20"/>
          <w:szCs w:val="20"/>
        </w:rPr>
        <w:t xml:space="preserve"> </w:t>
      </w:r>
      <w:r w:rsidR="005C7707">
        <w:rPr>
          <w:rFonts w:ascii="Arial" w:hAnsi="Arial" w:cs="Arial"/>
          <w:sz w:val="20"/>
          <w:szCs w:val="20"/>
        </w:rPr>
        <w:t xml:space="preserve">określone we wzorze umowy tj. </w:t>
      </w:r>
      <w:r w:rsidR="00946089">
        <w:rPr>
          <w:rFonts w:ascii="Arial" w:hAnsi="Arial" w:cs="Arial"/>
          <w:sz w:val="20"/>
          <w:szCs w:val="20"/>
        </w:rPr>
        <w:t>30</w:t>
      </w:r>
      <w:r w:rsidRPr="00774E42">
        <w:rPr>
          <w:rFonts w:ascii="Arial" w:hAnsi="Arial" w:cs="Arial"/>
          <w:sz w:val="20"/>
          <w:szCs w:val="20"/>
        </w:rPr>
        <w:t xml:space="preserve"> dni</w:t>
      </w:r>
      <w:r w:rsidRPr="00A779EE">
        <w:rPr>
          <w:rFonts w:ascii="Arial" w:hAnsi="Arial" w:cs="Arial"/>
          <w:sz w:val="20"/>
          <w:szCs w:val="20"/>
        </w:rPr>
        <w:t xml:space="preserve"> od daty otrzymania przez Zamawiającego faktury VAT/rachunku</w:t>
      </w:r>
      <w:r w:rsidRPr="00A779EE">
        <w:rPr>
          <w:rFonts w:ascii="Arial" w:hAnsi="Arial" w:cs="Arial"/>
          <w:bCs/>
          <w:sz w:val="20"/>
          <w:szCs w:val="20"/>
        </w:rPr>
        <w:t>.</w:t>
      </w:r>
    </w:p>
    <w:p w:rsidR="000D38A5" w:rsidRPr="00A779EE" w:rsidRDefault="000D38A5" w:rsidP="008E10B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45F0D" w:rsidRPr="00A779EE" w:rsidRDefault="00445F0D" w:rsidP="008E10B8">
      <w:pPr>
        <w:pStyle w:val="Akapitzlist"/>
        <w:numPr>
          <w:ilvl w:val="0"/>
          <w:numId w:val="1"/>
        </w:numPr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że:</w:t>
      </w:r>
    </w:p>
    <w:p w:rsidR="00445F0D" w:rsidRPr="00A779EE" w:rsidRDefault="00445F0D" w:rsidP="00445F0D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uprawnienia do wykonywania określonej działalności lub czynności, jeżeli ustawy nakładają obowiązek posiadania takich uprawnień,</w:t>
      </w:r>
    </w:p>
    <w:p w:rsidR="00445F0D" w:rsidRPr="00A779EE" w:rsidRDefault="00445F0D" w:rsidP="00445F0D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niezbędną wiedzą i doświadczenie oraz dysponujemy potencjałem technicznym</w:t>
      </w:r>
      <w:r w:rsidR="00764C96">
        <w:rPr>
          <w:rFonts w:ascii="Arial" w:hAnsi="Arial" w:cs="Arial"/>
          <w:color w:val="auto"/>
        </w:rPr>
        <w:t xml:space="preserve">     </w:t>
      </w:r>
      <w:r w:rsidRPr="00A779EE">
        <w:rPr>
          <w:rFonts w:ascii="Arial" w:hAnsi="Arial" w:cs="Arial"/>
          <w:color w:val="auto"/>
        </w:rPr>
        <w:t xml:space="preserve"> i osobami zdolnymi do wykonania zamówienia,</w:t>
      </w:r>
    </w:p>
    <w:p w:rsidR="00445F0D" w:rsidRPr="00A779EE" w:rsidRDefault="00445F0D" w:rsidP="00445F0D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lastRenderedPageBreak/>
        <w:t>znajdujemy się w sytuacji ekonomicznej i finansowej zapewniającej wykonanie zamówienia,</w:t>
      </w:r>
    </w:p>
    <w:p w:rsidR="00445F0D" w:rsidRPr="00A779EE" w:rsidRDefault="00A779EE" w:rsidP="00445F0D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zapoznaliśmy</w:t>
      </w:r>
      <w:r w:rsidR="00445F0D" w:rsidRPr="00A779EE">
        <w:rPr>
          <w:rFonts w:ascii="Arial" w:hAnsi="Arial" w:cs="Arial"/>
          <w:color w:val="auto"/>
        </w:rPr>
        <w:t xml:space="preserve"> się z nin</w:t>
      </w:r>
      <w:r>
        <w:rPr>
          <w:rFonts w:ascii="Arial" w:hAnsi="Arial" w:cs="Arial"/>
          <w:color w:val="auto"/>
        </w:rPr>
        <w:t>iejszym ogłoszeniem i nie wnosimy</w:t>
      </w:r>
      <w:r w:rsidR="00445F0D" w:rsidRPr="00A779EE">
        <w:rPr>
          <w:rFonts w:ascii="Arial" w:hAnsi="Arial" w:cs="Arial"/>
          <w:color w:val="auto"/>
        </w:rPr>
        <w:t xml:space="preserve"> do</w:t>
      </w:r>
      <w:r>
        <w:rPr>
          <w:rFonts w:ascii="Arial" w:hAnsi="Arial" w:cs="Arial"/>
          <w:color w:val="auto"/>
        </w:rPr>
        <w:t xml:space="preserve"> niego zastrzeżeń oraz </w:t>
      </w:r>
      <w:r w:rsidRPr="00A779EE">
        <w:rPr>
          <w:rFonts w:ascii="Arial" w:hAnsi="Arial" w:cs="Arial"/>
          <w:color w:val="auto"/>
        </w:rPr>
        <w:t>uzyskaliśmy</w:t>
      </w:r>
      <w:r w:rsidR="00445F0D" w:rsidRPr="00A779EE">
        <w:rPr>
          <w:rFonts w:ascii="Arial" w:hAnsi="Arial" w:cs="Arial"/>
          <w:color w:val="auto"/>
        </w:rPr>
        <w:t xml:space="preserve"> konieczne informacje i wyjaśnienia do przygotowania oferty.</w:t>
      </w:r>
    </w:p>
    <w:p w:rsidR="00445F0D" w:rsidRPr="00A779EE" w:rsidRDefault="00445F0D" w:rsidP="00127B97">
      <w:pPr>
        <w:spacing w:line="240" w:lineRule="auto"/>
        <w:ind w:left="360" w:right="51"/>
        <w:rPr>
          <w:rFonts w:cs="Arial"/>
          <w:szCs w:val="20"/>
        </w:rPr>
      </w:pPr>
    </w:p>
    <w:p w:rsidR="007F1409" w:rsidRPr="00FF46DA" w:rsidRDefault="007F1409" w:rsidP="007F1409">
      <w:pPr>
        <w:pStyle w:val="Akapitzlist"/>
        <w:numPr>
          <w:ilvl w:val="3"/>
          <w:numId w:val="1"/>
        </w:numPr>
        <w:tabs>
          <w:tab w:val="num" w:pos="426"/>
        </w:tabs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D357B5">
        <w:rPr>
          <w:rFonts w:ascii="Arial" w:hAnsi="Arial" w:cs="Arial"/>
          <w:b/>
          <w:sz w:val="20"/>
          <w:szCs w:val="20"/>
        </w:rPr>
        <w:t>OŚWIADCZAMY</w:t>
      </w:r>
      <w:r w:rsidRPr="00D357B5">
        <w:rPr>
          <w:rFonts w:ascii="Arial" w:hAnsi="Arial" w:cs="Arial"/>
          <w:sz w:val="20"/>
          <w:szCs w:val="20"/>
        </w:rPr>
        <w:t>, że wypełniliśmy obowiązki informacyjne przewidziane w art. 13 lub art. 14 RODO</w:t>
      </w:r>
      <w:r w:rsidRPr="00D357B5">
        <w:rPr>
          <w:rFonts w:ascii="Arial" w:hAnsi="Arial" w:cs="Arial"/>
          <w:sz w:val="20"/>
          <w:szCs w:val="20"/>
          <w:vertAlign w:val="superscript"/>
        </w:rPr>
        <w:t>1)</w:t>
      </w:r>
      <w:r w:rsidRPr="00D357B5">
        <w:rPr>
          <w:rFonts w:ascii="Arial" w:hAnsi="Arial" w:cs="Arial"/>
          <w:sz w:val="20"/>
          <w:szCs w:val="20"/>
        </w:rPr>
        <w:t xml:space="preserve"> wobec osób fizycznych, od których dane osobowe bezpo</w:t>
      </w:r>
      <w:r>
        <w:rPr>
          <w:rFonts w:ascii="Arial" w:hAnsi="Arial" w:cs="Arial"/>
          <w:sz w:val="20"/>
          <w:szCs w:val="20"/>
        </w:rPr>
        <w:t>średnio lub pośrednio pozyskano</w:t>
      </w:r>
      <w:r w:rsidRPr="00D357B5">
        <w:rPr>
          <w:rFonts w:ascii="Arial" w:hAnsi="Arial" w:cs="Arial"/>
          <w:sz w:val="20"/>
          <w:szCs w:val="20"/>
        </w:rPr>
        <w:t xml:space="preserve"> w celu ubiegania się o udzielenie zamówienia publicz</w:t>
      </w:r>
      <w:r w:rsidR="00EA69E7">
        <w:rPr>
          <w:rFonts w:ascii="Arial" w:hAnsi="Arial" w:cs="Arial"/>
          <w:sz w:val="20"/>
          <w:szCs w:val="20"/>
        </w:rPr>
        <w:t>nego w niniejszym postępowaniu.</w:t>
      </w:r>
      <w:r w:rsidR="00EA69E7">
        <w:rPr>
          <w:rFonts w:ascii="Arial" w:hAnsi="Arial" w:cs="Arial"/>
          <w:sz w:val="20"/>
          <w:szCs w:val="20"/>
          <w:vertAlign w:val="superscript"/>
        </w:rPr>
        <w:t>2)</w:t>
      </w:r>
    </w:p>
    <w:p w:rsidR="00FF46DA" w:rsidRPr="00FF46DA" w:rsidRDefault="00FF46DA" w:rsidP="00FF46DA">
      <w:pPr>
        <w:numPr>
          <w:ilvl w:val="3"/>
          <w:numId w:val="7"/>
        </w:numPr>
        <w:ind w:left="426" w:right="51" w:hanging="426"/>
        <w:rPr>
          <w:rFonts w:cs="Arial"/>
        </w:rPr>
      </w:pPr>
      <w:r w:rsidRPr="00AD1F6B">
        <w:rPr>
          <w:rFonts w:cs="Arial"/>
          <w:b/>
          <w:color w:val="000000"/>
          <w:szCs w:val="20"/>
        </w:rPr>
        <w:t>OŚWIADCZAMY</w:t>
      </w:r>
      <w:r w:rsidRPr="00AD1F6B">
        <w:rPr>
          <w:rFonts w:cs="Arial"/>
          <w:color w:val="000000"/>
          <w:szCs w:val="20"/>
        </w:rPr>
        <w:t>, że</w:t>
      </w:r>
      <w:r>
        <w:rPr>
          <w:rFonts w:cs="Arial"/>
          <w:color w:val="000000"/>
          <w:szCs w:val="20"/>
        </w:rPr>
        <w:t xml:space="preserve"> nie zachodzą w stosunku do nas</w:t>
      </w:r>
      <w:r w:rsidRPr="00AD1F6B">
        <w:rPr>
          <w:rFonts w:cs="Arial"/>
          <w:color w:val="000000"/>
          <w:szCs w:val="20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</w:t>
      </w:r>
      <w:r>
        <w:rPr>
          <w:rFonts w:cs="Arial"/>
          <w:color w:val="000000"/>
          <w:szCs w:val="20"/>
        </w:rPr>
        <w:t>o</w:t>
      </w:r>
      <w:r w:rsidRPr="00AD1F6B">
        <w:rPr>
          <w:rFonts w:cs="Arial"/>
          <w:color w:val="000000"/>
          <w:szCs w:val="20"/>
        </w:rPr>
        <w:t>dowego. (Dz.U.</w:t>
      </w:r>
      <w:r>
        <w:rPr>
          <w:rFonts w:cs="Arial"/>
          <w:color w:val="000000"/>
          <w:szCs w:val="20"/>
        </w:rPr>
        <w:t xml:space="preserve"> 2022</w:t>
      </w:r>
      <w:r w:rsidRPr="00AD1F6B">
        <w:rPr>
          <w:rFonts w:cs="Arial"/>
          <w:color w:val="000000"/>
          <w:szCs w:val="20"/>
        </w:rPr>
        <w:t xml:space="preserve"> poz. 835)</w:t>
      </w:r>
      <w:r>
        <w:rPr>
          <w:rFonts w:cs="Arial"/>
          <w:color w:val="000000"/>
          <w:szCs w:val="20"/>
          <w:vertAlign w:val="superscript"/>
        </w:rPr>
        <w:t>2)</w:t>
      </w:r>
    </w:p>
    <w:p w:rsidR="00445F0D" w:rsidRPr="00A779EE" w:rsidRDefault="00445F0D" w:rsidP="007F1409">
      <w:pPr>
        <w:pStyle w:val="Akapitzlist"/>
        <w:numPr>
          <w:ilvl w:val="0"/>
          <w:numId w:val="7"/>
        </w:numPr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sz w:val="20"/>
          <w:szCs w:val="20"/>
        </w:rPr>
        <w:t>Adres Wykonawcy, na który należy kierować korespondencję w trakcie postępowania:</w:t>
      </w:r>
    </w:p>
    <w:p w:rsidR="00445F0D" w:rsidRDefault="00445F0D" w:rsidP="008E10B8">
      <w:pPr>
        <w:ind w:left="360" w:right="51"/>
        <w:rPr>
          <w:rFonts w:cs="Arial"/>
          <w:szCs w:val="20"/>
        </w:rPr>
      </w:pPr>
      <w:r w:rsidRPr="00A779EE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47" w:rsidRPr="00A779EE" w:rsidRDefault="00151847" w:rsidP="008E10B8">
      <w:pPr>
        <w:ind w:left="360" w:right="51"/>
        <w:rPr>
          <w:rFonts w:cs="Arial"/>
          <w:szCs w:val="20"/>
        </w:rPr>
      </w:pPr>
      <w:r>
        <w:rPr>
          <w:rFonts w:cs="Arial"/>
          <w:szCs w:val="20"/>
        </w:rPr>
        <w:t>Osoba do kontaktu …………………………………………………………………………………………..</w:t>
      </w:r>
    </w:p>
    <w:p w:rsidR="00445F0D" w:rsidRDefault="00445F0D" w:rsidP="00445F0D">
      <w:pPr>
        <w:ind w:left="360" w:right="51"/>
        <w:rPr>
          <w:rFonts w:cs="Arial"/>
          <w:szCs w:val="20"/>
        </w:rPr>
      </w:pPr>
      <w:r w:rsidRPr="00A779EE">
        <w:rPr>
          <w:rFonts w:cs="Arial"/>
          <w:szCs w:val="20"/>
        </w:rPr>
        <w:t>Numer telefonu: ..................................................; numer faksu: .......................................................</w:t>
      </w:r>
    </w:p>
    <w:p w:rsidR="000D38A5" w:rsidRPr="00A779EE" w:rsidRDefault="000D38A5" w:rsidP="00445F0D">
      <w:pPr>
        <w:ind w:left="360" w:right="51"/>
        <w:rPr>
          <w:rFonts w:cs="Arial"/>
          <w:szCs w:val="20"/>
        </w:rPr>
      </w:pPr>
      <w:r>
        <w:rPr>
          <w:rFonts w:cs="Arial"/>
          <w:szCs w:val="20"/>
        </w:rPr>
        <w:t>E-mail: ………………………………………………………………………………………………………...</w:t>
      </w:r>
    </w:p>
    <w:p w:rsidR="00445F0D" w:rsidRPr="00A779EE" w:rsidRDefault="00445F0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45F0D" w:rsidRPr="00A779EE" w:rsidRDefault="00445F0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0D38A5" w:rsidP="000D38A5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>podpis i pieczęć</w:t>
            </w:r>
            <w:r w:rsidR="00445F0D" w:rsidRPr="00A779EE">
              <w:rPr>
                <w:rFonts w:ascii="Arial" w:hAnsi="Arial" w:cs="Arial"/>
                <w:color w:val="auto"/>
                <w:sz w:val="16"/>
              </w:rPr>
              <w:t xml:space="preserve"> Wykonawcy</w:t>
            </w:r>
          </w:p>
        </w:tc>
      </w:tr>
    </w:tbl>
    <w:p w:rsidR="008F44EA" w:rsidRDefault="008F44E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8F44EA" w:rsidRDefault="008F44E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8F44EA" w:rsidRDefault="008F44E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8F44EA" w:rsidRDefault="008F44E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8F44EA" w:rsidRDefault="008F44E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8F44EA" w:rsidRDefault="008F44E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8F44EA" w:rsidRDefault="008F44E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8F44EA" w:rsidRDefault="008F44E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FF46DA" w:rsidRDefault="00FF46D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FF46DA" w:rsidRDefault="00FF46D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FF46DA" w:rsidRDefault="00FF46D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FF46DA" w:rsidRDefault="00FF46D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FF46DA" w:rsidRDefault="00FF46D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FF46DA" w:rsidRPr="00FF46DA" w:rsidRDefault="00FF46DA" w:rsidP="008F44EA">
      <w:pPr>
        <w:pStyle w:val="Tekstprzypisukocoweg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8F44EA" w:rsidRPr="00FF46DA" w:rsidRDefault="008F44EA" w:rsidP="008F44EA">
      <w:pPr>
        <w:pStyle w:val="Tekstprzypisukocowego"/>
        <w:jc w:val="both"/>
        <w:rPr>
          <w:rFonts w:ascii="Arial" w:hAnsi="Arial" w:cs="Arial"/>
          <w:sz w:val="12"/>
          <w:szCs w:val="14"/>
          <w:vertAlign w:val="superscript"/>
        </w:rPr>
      </w:pPr>
    </w:p>
    <w:p w:rsidR="008F44EA" w:rsidRPr="00FF46DA" w:rsidRDefault="008F44EA" w:rsidP="008F44EA">
      <w:pPr>
        <w:pStyle w:val="Tekstprzypisukocowego"/>
        <w:jc w:val="both"/>
        <w:rPr>
          <w:rFonts w:ascii="Arial" w:hAnsi="Arial" w:cs="Arial"/>
          <w:sz w:val="12"/>
          <w:szCs w:val="14"/>
        </w:rPr>
      </w:pPr>
      <w:r w:rsidRPr="00FF46DA">
        <w:rPr>
          <w:rFonts w:ascii="Arial" w:hAnsi="Arial" w:cs="Arial"/>
          <w:sz w:val="12"/>
          <w:szCs w:val="14"/>
          <w:vertAlign w:val="superscript"/>
        </w:rPr>
        <w:t>1)</w:t>
      </w:r>
      <w:r w:rsidRPr="00FF46DA">
        <w:rPr>
          <w:rFonts w:ascii="Arial" w:hAnsi="Arial" w:cs="Arial"/>
          <w:sz w:val="12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 119 z 04.05.2016, str.1).</w:t>
      </w:r>
    </w:p>
    <w:p w:rsidR="008F44EA" w:rsidRPr="00FF46DA" w:rsidRDefault="008F44EA" w:rsidP="008F44EA">
      <w:pPr>
        <w:rPr>
          <w:rFonts w:cs="Arial"/>
          <w:sz w:val="12"/>
          <w:szCs w:val="14"/>
        </w:rPr>
      </w:pPr>
      <w:r w:rsidRPr="00FF46DA">
        <w:rPr>
          <w:rFonts w:cs="Arial"/>
          <w:sz w:val="12"/>
          <w:szCs w:val="14"/>
          <w:vertAlign w:val="superscript"/>
        </w:rPr>
        <w:t>2)</w:t>
      </w:r>
      <w:r w:rsidRPr="00FF46DA">
        <w:rPr>
          <w:rFonts w:cs="Arial"/>
          <w:sz w:val="12"/>
          <w:szCs w:val="14"/>
        </w:rPr>
        <w:t xml:space="preserve"> w przypadku gdy wykonawca nie przekazuje danych osobowych innych niż bezpośrednio jego dotyczących lub zachodzi wyłączenie stosowania obowiązku informacyjnego, stosownie do art.13 ust. 4 lub art.14 ust.5 RODO treści oświadczenia wykonawca nie składa (usunięcie treści oświadczenia np. przez jego wykreślenie).</w:t>
      </w:r>
    </w:p>
    <w:p w:rsidR="00FF46DA" w:rsidRPr="00FF46DA" w:rsidRDefault="00FF46DA" w:rsidP="00FF46DA">
      <w:pPr>
        <w:rPr>
          <w:rFonts w:cs="Arial"/>
          <w:color w:val="222222"/>
          <w:sz w:val="12"/>
          <w:szCs w:val="14"/>
        </w:rPr>
      </w:pPr>
      <w:r w:rsidRPr="00FF46DA">
        <w:rPr>
          <w:rStyle w:val="Odwoanieprzypisudolnego"/>
          <w:rFonts w:cs="Arial"/>
          <w:sz w:val="12"/>
          <w:szCs w:val="14"/>
        </w:rPr>
        <w:t>2</w:t>
      </w:r>
      <w:r w:rsidRPr="00FF46DA">
        <w:rPr>
          <w:rFonts w:cs="Arial"/>
          <w:sz w:val="12"/>
          <w:szCs w:val="14"/>
        </w:rPr>
        <w:t>)</w:t>
      </w:r>
      <w:r w:rsidRPr="00FF46DA">
        <w:rPr>
          <w:rFonts w:cs="Arial"/>
          <w:color w:val="222222"/>
          <w:sz w:val="12"/>
          <w:szCs w:val="14"/>
        </w:rPr>
        <w:t xml:space="preserve">Zgodnie z treścią art. 7 ust. 1 ustawy z dnia 13 kwietnia 2022 r. </w:t>
      </w:r>
      <w:r w:rsidRPr="00FF46DA">
        <w:rPr>
          <w:rFonts w:cs="Arial"/>
          <w:iCs/>
          <w:color w:val="222222"/>
          <w:sz w:val="12"/>
          <w:szCs w:val="14"/>
        </w:rPr>
        <w:t>o szczególnych rozwiązaniach w zakresie przeciwdziałania wspieraniu agresji na Ukrainę oraz służących ochronie bezpieczeństwa narodowego</w:t>
      </w:r>
      <w:r w:rsidRPr="00FF46DA">
        <w:rPr>
          <w:rFonts w:cs="Arial"/>
          <w:i/>
          <w:iCs/>
          <w:color w:val="222222"/>
          <w:sz w:val="12"/>
          <w:szCs w:val="14"/>
        </w:rPr>
        <w:t xml:space="preserve">,  </w:t>
      </w:r>
      <w:r w:rsidRPr="00FF46DA">
        <w:rPr>
          <w:rFonts w:cs="Arial"/>
          <w:iCs/>
          <w:color w:val="222222"/>
          <w:sz w:val="12"/>
          <w:szCs w:val="14"/>
        </w:rPr>
        <w:t xml:space="preserve">zwanej dalej „ustawą”, </w:t>
      </w:r>
      <w:r w:rsidRPr="00FF46DA">
        <w:rPr>
          <w:rFonts w:cs="Arial"/>
          <w:color w:val="222222"/>
          <w:sz w:val="12"/>
          <w:szCs w:val="14"/>
        </w:rPr>
        <w:t>z postępowania o udzielenie zamówienia publicznego lub konkursu prowadzonego na podstawie ustawy Pzp wyklucza się:</w:t>
      </w:r>
    </w:p>
    <w:p w:rsidR="00FF46DA" w:rsidRPr="00FF46DA" w:rsidRDefault="00FF46DA" w:rsidP="00FF46DA">
      <w:pPr>
        <w:rPr>
          <w:rFonts w:cs="Arial"/>
          <w:color w:val="222222"/>
          <w:sz w:val="12"/>
          <w:szCs w:val="14"/>
        </w:rPr>
      </w:pPr>
      <w:r w:rsidRPr="00FF46DA">
        <w:rPr>
          <w:rFonts w:cs="Arial"/>
          <w:color w:val="222222"/>
          <w:sz w:val="12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F46DA" w:rsidRPr="00FF46DA" w:rsidRDefault="00FF46DA" w:rsidP="00FF46DA">
      <w:pPr>
        <w:rPr>
          <w:rFonts w:cs="Arial"/>
          <w:color w:val="222222"/>
          <w:sz w:val="12"/>
          <w:szCs w:val="14"/>
        </w:rPr>
      </w:pPr>
      <w:r w:rsidRPr="00FF46DA">
        <w:rPr>
          <w:rFonts w:cs="Arial"/>
          <w:color w:val="222222"/>
          <w:sz w:val="12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F46DA" w:rsidRPr="00FF46DA" w:rsidRDefault="00FF46DA" w:rsidP="00FF46DA">
      <w:pPr>
        <w:rPr>
          <w:rFonts w:cs="Arial"/>
          <w:color w:val="222222"/>
          <w:sz w:val="12"/>
          <w:szCs w:val="14"/>
        </w:rPr>
      </w:pPr>
      <w:r w:rsidRPr="00FF46DA">
        <w:rPr>
          <w:rFonts w:cs="Arial"/>
          <w:color w:val="222222"/>
          <w:sz w:val="12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805" w:rsidRDefault="001B5805" w:rsidP="005677DE">
      <w:pPr>
        <w:spacing w:line="240" w:lineRule="auto"/>
      </w:pPr>
      <w:r>
        <w:separator/>
      </w:r>
    </w:p>
  </w:endnote>
  <w:endnote w:type="continuationSeparator" w:id="1">
    <w:p w:rsidR="001B5805" w:rsidRDefault="001B5805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633471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633471" w:rsidRPr="000A19B7">
              <w:rPr>
                <w:sz w:val="16"/>
                <w:szCs w:val="16"/>
              </w:rPr>
              <w:fldChar w:fldCharType="separate"/>
            </w:r>
            <w:r w:rsidR="00067DF8">
              <w:rPr>
                <w:noProof/>
                <w:sz w:val="16"/>
                <w:szCs w:val="16"/>
              </w:rPr>
              <w:t>1</w:t>
            </w:r>
            <w:r w:rsidR="00633471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633471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633471" w:rsidRPr="000A19B7">
              <w:rPr>
                <w:sz w:val="16"/>
                <w:szCs w:val="16"/>
              </w:rPr>
              <w:fldChar w:fldCharType="separate"/>
            </w:r>
            <w:r w:rsidR="00067DF8">
              <w:rPr>
                <w:noProof/>
                <w:sz w:val="16"/>
                <w:szCs w:val="16"/>
              </w:rPr>
              <w:t>2</w:t>
            </w:r>
            <w:r w:rsidR="00633471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805" w:rsidRDefault="001B5805" w:rsidP="005677DE">
      <w:pPr>
        <w:spacing w:line="240" w:lineRule="auto"/>
      </w:pPr>
      <w:r>
        <w:separator/>
      </w:r>
    </w:p>
  </w:footnote>
  <w:footnote w:type="continuationSeparator" w:id="1">
    <w:p w:rsidR="001B5805" w:rsidRDefault="001B5805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732A00" w:rsidRDefault="00D66F5D" w:rsidP="005677DE">
    <w:pPr>
      <w:pStyle w:val="Nagwek"/>
      <w:jc w:val="right"/>
      <w:rPr>
        <w:i/>
        <w:color w:val="000000" w:themeColor="text1"/>
      </w:rPr>
    </w:pPr>
    <w:r w:rsidRPr="00732A00">
      <w:rPr>
        <w:i/>
        <w:color w:val="000000" w:themeColor="text1"/>
      </w:rPr>
      <w:t xml:space="preserve">Załącznik nr </w:t>
    </w:r>
    <w:r w:rsidR="00E43159" w:rsidRPr="00732A00">
      <w:rPr>
        <w:i/>
        <w:color w:val="000000" w:themeColor="text1"/>
      </w:rPr>
      <w:t>2</w:t>
    </w:r>
  </w:p>
  <w:p w:rsidR="00D66F5D" w:rsidRPr="00732A00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732A00">
      <w:rPr>
        <w:b w:val="0"/>
        <w:i/>
        <w:color w:val="000000" w:themeColor="text1"/>
        <w:sz w:val="16"/>
        <w:szCs w:val="16"/>
      </w:rPr>
      <w:t>do zapytania ceno</w:t>
    </w:r>
    <w:r w:rsidR="00D66F5D" w:rsidRPr="00732A00">
      <w:rPr>
        <w:b w:val="0"/>
        <w:i/>
        <w:color w:val="000000" w:themeColor="text1"/>
        <w:sz w:val="16"/>
        <w:szCs w:val="16"/>
      </w:rPr>
      <w:t xml:space="preserve">wego </w:t>
    </w:r>
    <w:r w:rsidRPr="00732A00">
      <w:rPr>
        <w:b w:val="0"/>
        <w:i/>
        <w:color w:val="000000" w:themeColor="text1"/>
        <w:sz w:val="16"/>
        <w:szCs w:val="16"/>
      </w:rPr>
      <w:t xml:space="preserve">nr </w:t>
    </w:r>
    <w:r w:rsidR="00863D97" w:rsidRPr="00732A00">
      <w:rPr>
        <w:b w:val="0"/>
        <w:i/>
        <w:color w:val="000000" w:themeColor="text1"/>
        <w:sz w:val="16"/>
        <w:szCs w:val="16"/>
      </w:rPr>
      <w:t>OG.174.</w:t>
    </w:r>
    <w:r w:rsidR="00DB6240">
      <w:rPr>
        <w:b w:val="0"/>
        <w:i/>
        <w:color w:val="000000" w:themeColor="text1"/>
        <w:sz w:val="16"/>
        <w:szCs w:val="16"/>
      </w:rPr>
      <w:t>18.2022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4A7AA820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3B8CE3BC">
      <w:start w:val="6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24C69"/>
    <w:multiLevelType w:val="hybridMultilevel"/>
    <w:tmpl w:val="66704082"/>
    <w:lvl w:ilvl="0" w:tplc="7214F4F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668DE5E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32A3E"/>
    <w:rsid w:val="00042058"/>
    <w:rsid w:val="00064898"/>
    <w:rsid w:val="000654A4"/>
    <w:rsid w:val="00067DF8"/>
    <w:rsid w:val="0009127B"/>
    <w:rsid w:val="000A19B7"/>
    <w:rsid w:val="000B2DDA"/>
    <w:rsid w:val="000C1C74"/>
    <w:rsid w:val="000D38A5"/>
    <w:rsid w:val="000D40A9"/>
    <w:rsid w:val="000D4903"/>
    <w:rsid w:val="000D5559"/>
    <w:rsid w:val="000E1D37"/>
    <w:rsid w:val="000E3775"/>
    <w:rsid w:val="000E4220"/>
    <w:rsid w:val="000F1C25"/>
    <w:rsid w:val="000F2953"/>
    <w:rsid w:val="000F2BDE"/>
    <w:rsid w:val="00123586"/>
    <w:rsid w:val="00127B97"/>
    <w:rsid w:val="00151847"/>
    <w:rsid w:val="00153AB6"/>
    <w:rsid w:val="00154810"/>
    <w:rsid w:val="00173022"/>
    <w:rsid w:val="001937E2"/>
    <w:rsid w:val="00196071"/>
    <w:rsid w:val="0019639E"/>
    <w:rsid w:val="001973DE"/>
    <w:rsid w:val="001A1D64"/>
    <w:rsid w:val="001A3A41"/>
    <w:rsid w:val="001B5805"/>
    <w:rsid w:val="001D2633"/>
    <w:rsid w:val="001E398E"/>
    <w:rsid w:val="00200419"/>
    <w:rsid w:val="00203225"/>
    <w:rsid w:val="00233213"/>
    <w:rsid w:val="0025572E"/>
    <w:rsid w:val="002622F4"/>
    <w:rsid w:val="00265203"/>
    <w:rsid w:val="00265E16"/>
    <w:rsid w:val="00285CCB"/>
    <w:rsid w:val="002A70CC"/>
    <w:rsid w:val="002A7B06"/>
    <w:rsid w:val="002B2585"/>
    <w:rsid w:val="002C0135"/>
    <w:rsid w:val="002C01A8"/>
    <w:rsid w:val="002C3D2D"/>
    <w:rsid w:val="002D399A"/>
    <w:rsid w:val="00302CD0"/>
    <w:rsid w:val="0033250F"/>
    <w:rsid w:val="00333378"/>
    <w:rsid w:val="0034019F"/>
    <w:rsid w:val="0036157C"/>
    <w:rsid w:val="003849D6"/>
    <w:rsid w:val="0038540B"/>
    <w:rsid w:val="00397FB2"/>
    <w:rsid w:val="003B7B62"/>
    <w:rsid w:val="003F193C"/>
    <w:rsid w:val="00403350"/>
    <w:rsid w:val="00406E16"/>
    <w:rsid w:val="0041129D"/>
    <w:rsid w:val="00443596"/>
    <w:rsid w:val="00445F0D"/>
    <w:rsid w:val="00455DE8"/>
    <w:rsid w:val="004710EB"/>
    <w:rsid w:val="00477BEF"/>
    <w:rsid w:val="004942FB"/>
    <w:rsid w:val="004A0A54"/>
    <w:rsid w:val="004A629A"/>
    <w:rsid w:val="004D7379"/>
    <w:rsid w:val="00527357"/>
    <w:rsid w:val="005458F5"/>
    <w:rsid w:val="005677DE"/>
    <w:rsid w:val="0058716C"/>
    <w:rsid w:val="00590720"/>
    <w:rsid w:val="005A7913"/>
    <w:rsid w:val="005C0E7B"/>
    <w:rsid w:val="005C7707"/>
    <w:rsid w:val="005F4D29"/>
    <w:rsid w:val="005F73B6"/>
    <w:rsid w:val="005F7581"/>
    <w:rsid w:val="00603084"/>
    <w:rsid w:val="00607C3F"/>
    <w:rsid w:val="00612250"/>
    <w:rsid w:val="006158B8"/>
    <w:rsid w:val="00625AA4"/>
    <w:rsid w:val="00633471"/>
    <w:rsid w:val="00651F1A"/>
    <w:rsid w:val="00654F5B"/>
    <w:rsid w:val="006604B1"/>
    <w:rsid w:val="00660660"/>
    <w:rsid w:val="006629B1"/>
    <w:rsid w:val="006671C9"/>
    <w:rsid w:val="006A387B"/>
    <w:rsid w:val="006B5605"/>
    <w:rsid w:val="006D0918"/>
    <w:rsid w:val="006F5A3B"/>
    <w:rsid w:val="007039FC"/>
    <w:rsid w:val="00732A00"/>
    <w:rsid w:val="00736551"/>
    <w:rsid w:val="00760E7C"/>
    <w:rsid w:val="00764C96"/>
    <w:rsid w:val="0077043E"/>
    <w:rsid w:val="00774E42"/>
    <w:rsid w:val="007932E9"/>
    <w:rsid w:val="007A1BC7"/>
    <w:rsid w:val="007B1F1D"/>
    <w:rsid w:val="007B52DD"/>
    <w:rsid w:val="007C56EB"/>
    <w:rsid w:val="007C66BE"/>
    <w:rsid w:val="007E5A14"/>
    <w:rsid w:val="007F1409"/>
    <w:rsid w:val="007F55A4"/>
    <w:rsid w:val="00840B49"/>
    <w:rsid w:val="00850AA4"/>
    <w:rsid w:val="0085234C"/>
    <w:rsid w:val="00863D97"/>
    <w:rsid w:val="00867522"/>
    <w:rsid w:val="008706FB"/>
    <w:rsid w:val="008841E5"/>
    <w:rsid w:val="00887361"/>
    <w:rsid w:val="00893715"/>
    <w:rsid w:val="008949ED"/>
    <w:rsid w:val="008B57A0"/>
    <w:rsid w:val="008C56BC"/>
    <w:rsid w:val="008E10B8"/>
    <w:rsid w:val="008F21ED"/>
    <w:rsid w:val="008F39DD"/>
    <w:rsid w:val="008F44EA"/>
    <w:rsid w:val="00904A72"/>
    <w:rsid w:val="009051F1"/>
    <w:rsid w:val="0092229D"/>
    <w:rsid w:val="009273CB"/>
    <w:rsid w:val="009348EA"/>
    <w:rsid w:val="0094215E"/>
    <w:rsid w:val="00946089"/>
    <w:rsid w:val="0095180D"/>
    <w:rsid w:val="00952608"/>
    <w:rsid w:val="00972E30"/>
    <w:rsid w:val="00973DEE"/>
    <w:rsid w:val="009873BD"/>
    <w:rsid w:val="00991CBC"/>
    <w:rsid w:val="009A47CD"/>
    <w:rsid w:val="009C129C"/>
    <w:rsid w:val="009D0E70"/>
    <w:rsid w:val="009D3331"/>
    <w:rsid w:val="009D3AB3"/>
    <w:rsid w:val="009E3868"/>
    <w:rsid w:val="009E3BF1"/>
    <w:rsid w:val="009E7C5A"/>
    <w:rsid w:val="00A230EA"/>
    <w:rsid w:val="00A264B1"/>
    <w:rsid w:val="00A42DFC"/>
    <w:rsid w:val="00A55D15"/>
    <w:rsid w:val="00A779EE"/>
    <w:rsid w:val="00A8317F"/>
    <w:rsid w:val="00A91E84"/>
    <w:rsid w:val="00A97008"/>
    <w:rsid w:val="00AB0B4D"/>
    <w:rsid w:val="00AB4516"/>
    <w:rsid w:val="00B1304A"/>
    <w:rsid w:val="00B1402A"/>
    <w:rsid w:val="00B246F1"/>
    <w:rsid w:val="00B508AA"/>
    <w:rsid w:val="00B51819"/>
    <w:rsid w:val="00BA7B83"/>
    <w:rsid w:val="00BB2102"/>
    <w:rsid w:val="00BC1B16"/>
    <w:rsid w:val="00BE0BEA"/>
    <w:rsid w:val="00BE4917"/>
    <w:rsid w:val="00BF0259"/>
    <w:rsid w:val="00C00EBE"/>
    <w:rsid w:val="00C144DB"/>
    <w:rsid w:val="00C32FB0"/>
    <w:rsid w:val="00C37F76"/>
    <w:rsid w:val="00C41E49"/>
    <w:rsid w:val="00C558D9"/>
    <w:rsid w:val="00C745F7"/>
    <w:rsid w:val="00C827A7"/>
    <w:rsid w:val="00C96C49"/>
    <w:rsid w:val="00CB059F"/>
    <w:rsid w:val="00CB3F59"/>
    <w:rsid w:val="00CC3D43"/>
    <w:rsid w:val="00CD0DEE"/>
    <w:rsid w:val="00CF7F2D"/>
    <w:rsid w:val="00D24552"/>
    <w:rsid w:val="00D66F5D"/>
    <w:rsid w:val="00D85B82"/>
    <w:rsid w:val="00D975B3"/>
    <w:rsid w:val="00DA3C6F"/>
    <w:rsid w:val="00DB6240"/>
    <w:rsid w:val="00DD4A58"/>
    <w:rsid w:val="00DE3AEF"/>
    <w:rsid w:val="00DE4D41"/>
    <w:rsid w:val="00E14545"/>
    <w:rsid w:val="00E25C4F"/>
    <w:rsid w:val="00E43159"/>
    <w:rsid w:val="00E45042"/>
    <w:rsid w:val="00E65EC1"/>
    <w:rsid w:val="00E9050C"/>
    <w:rsid w:val="00E95CBF"/>
    <w:rsid w:val="00EA0FD1"/>
    <w:rsid w:val="00EA69E7"/>
    <w:rsid w:val="00EB3E9E"/>
    <w:rsid w:val="00ED0EB1"/>
    <w:rsid w:val="00EE0014"/>
    <w:rsid w:val="00EE4BEE"/>
    <w:rsid w:val="00EE6385"/>
    <w:rsid w:val="00EF3E1D"/>
    <w:rsid w:val="00F05BBB"/>
    <w:rsid w:val="00F06BCF"/>
    <w:rsid w:val="00F11ED3"/>
    <w:rsid w:val="00F325AC"/>
    <w:rsid w:val="00F32FB5"/>
    <w:rsid w:val="00F46145"/>
    <w:rsid w:val="00F5528B"/>
    <w:rsid w:val="00F63591"/>
    <w:rsid w:val="00F71387"/>
    <w:rsid w:val="00FD063A"/>
    <w:rsid w:val="00FF3C8D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4EA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6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Agata-PC</cp:lastModifiedBy>
  <cp:revision>60</cp:revision>
  <cp:lastPrinted>2022-10-17T08:20:00Z</cp:lastPrinted>
  <dcterms:created xsi:type="dcterms:W3CDTF">2014-02-12T12:26:00Z</dcterms:created>
  <dcterms:modified xsi:type="dcterms:W3CDTF">2022-10-17T08:24:00Z</dcterms:modified>
</cp:coreProperties>
</file>